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4E8D" w14:textId="1F9161D6" w:rsidR="00D40BD8" w:rsidRDefault="00D40BD8" w:rsidP="009A17F0">
      <w:pPr>
        <w:pStyle w:val="NoSpacing"/>
      </w:pPr>
    </w:p>
    <w:p w14:paraId="160D6368" w14:textId="77777777" w:rsidR="00D40BD8" w:rsidRDefault="00D40BD8">
      <w:pPr>
        <w:pStyle w:val="Default"/>
        <w:spacing w:before="100" w:after="100"/>
        <w:ind w:right="278"/>
        <w:rPr>
          <w:rFonts w:ascii="Helvetica" w:eastAsia="Helvetica" w:hAnsi="Helvetica" w:cs="Helvetica"/>
          <w:b/>
          <w:bCs/>
          <w:color w:val="5E5E5E"/>
          <w:sz w:val="6"/>
          <w:szCs w:val="6"/>
        </w:rPr>
      </w:pPr>
    </w:p>
    <w:p w14:paraId="5D610F8A" w14:textId="6D971F47" w:rsidR="00735EDC" w:rsidRPr="00735EDC" w:rsidRDefault="00735EDC" w:rsidP="00735EDC">
      <w:pPr>
        <w:pStyle w:val="Default"/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Under the General Data Protection Regulations 2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0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18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,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 xml:space="preserve"> you have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 xml:space="preserve"> 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certain rights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. T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hese are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:</w:t>
      </w:r>
    </w:p>
    <w:p w14:paraId="1BD44712" w14:textId="2956632F" w:rsidR="00735EDC" w:rsidRPr="00735EDC" w:rsidRDefault="00735EDC" w:rsidP="00735EDC">
      <w:pPr>
        <w:pStyle w:val="Default"/>
        <w:numPr>
          <w:ilvl w:val="0"/>
          <w:numId w:val="1"/>
        </w:numPr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You are allowed to see your notes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. T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his is facilitated by making a formal request.</w:t>
      </w:r>
    </w:p>
    <w:p w14:paraId="39B73669" w14:textId="339C955A" w:rsidR="00735EDC" w:rsidRPr="00735EDC" w:rsidRDefault="00735EDC" w:rsidP="00735EDC">
      <w:pPr>
        <w:pStyle w:val="Default"/>
        <w:numPr>
          <w:ilvl w:val="0"/>
          <w:numId w:val="1"/>
        </w:numPr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Records are kept for 5 years after termination of therapy and then destroyed.</w:t>
      </w:r>
    </w:p>
    <w:p w14:paraId="44AF2ED0" w14:textId="7227D2D8" w:rsidR="00735EDC" w:rsidRPr="00735EDC" w:rsidRDefault="00735EDC" w:rsidP="00735EDC">
      <w:pPr>
        <w:pStyle w:val="Default"/>
        <w:numPr>
          <w:ilvl w:val="0"/>
          <w:numId w:val="1"/>
        </w:numPr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Having you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r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 xml:space="preserve"> records amended (change of name and address)</w:t>
      </w:r>
    </w:p>
    <w:p w14:paraId="0FA3C525" w14:textId="0ADD7CEE" w:rsidR="00735EDC" w:rsidRPr="00735EDC" w:rsidRDefault="00735EDC" w:rsidP="00735EDC">
      <w:pPr>
        <w:pStyle w:val="Default"/>
        <w:numPr>
          <w:ilvl w:val="0"/>
          <w:numId w:val="1"/>
        </w:numPr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In the case of clients under 18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,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 xml:space="preserve"> 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r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ecords are kept for 5 years after the child turns 18.</w:t>
      </w:r>
    </w:p>
    <w:p w14:paraId="53588188" w14:textId="438AA471" w:rsidR="00735EDC" w:rsidRPr="00735EDC" w:rsidRDefault="00735EDC" w:rsidP="00735EDC">
      <w:pPr>
        <w:pStyle w:val="Default"/>
        <w:numPr>
          <w:ilvl w:val="0"/>
          <w:numId w:val="1"/>
        </w:numPr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Under GDPR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 xml:space="preserve">, 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 xml:space="preserve">you can request your data 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 xml:space="preserve">to 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be erased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. H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owever</w:t>
      </w:r>
      <w:r w:rsidR="00D8765E">
        <w:rPr>
          <w:rFonts w:ascii="Helvetica Light" w:hAnsi="Helvetica Light"/>
          <w:color w:val="5E5E5E"/>
          <w:sz w:val="24"/>
          <w:szCs w:val="24"/>
          <w:lang w:val="en-US"/>
        </w:rPr>
        <w:t>,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 xml:space="preserve"> there are exceptions to this.</w:t>
      </w:r>
    </w:p>
    <w:p w14:paraId="056E16FA" w14:textId="6A0460C5" w:rsidR="00735EDC" w:rsidRPr="00735EDC" w:rsidRDefault="00735EDC" w:rsidP="00735EDC">
      <w:pPr>
        <w:pStyle w:val="Default"/>
        <w:numPr>
          <w:ilvl w:val="0"/>
          <w:numId w:val="1"/>
        </w:numPr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 xml:space="preserve">In the case of 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c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ounselling records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,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 xml:space="preserve"> insurance compan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>ies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 xml:space="preserve"> and ethical bodies ask for records to be available for the period of time as outlined above.</w:t>
      </w:r>
    </w:p>
    <w:p w14:paraId="6B741CC1" w14:textId="77777777" w:rsidR="00735EDC" w:rsidRPr="00735EDC" w:rsidRDefault="00735EDC" w:rsidP="00735EDC">
      <w:pPr>
        <w:pStyle w:val="Default"/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</w:p>
    <w:p w14:paraId="79A925DB" w14:textId="26CC5645" w:rsidR="00735EDC" w:rsidRPr="00735EDC" w:rsidRDefault="00735EDC" w:rsidP="00735EDC">
      <w:pPr>
        <w:pStyle w:val="Default"/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By signing this document, you are agreeing to having your records kept for 5 years after the termination of therapy.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 xml:space="preserve"> 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In the case of young people</w:t>
      </w:r>
      <w:r>
        <w:rPr>
          <w:rFonts w:ascii="Helvetica Light" w:hAnsi="Helvetica Light"/>
          <w:color w:val="5E5E5E"/>
          <w:sz w:val="24"/>
          <w:szCs w:val="24"/>
          <w:lang w:val="en-US"/>
        </w:rPr>
        <w:t xml:space="preserve">, </w:t>
      </w: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5 years after your 18th birthday.</w:t>
      </w:r>
    </w:p>
    <w:p w14:paraId="691E39EB" w14:textId="77777777" w:rsidR="00735EDC" w:rsidRPr="00735EDC" w:rsidRDefault="00735EDC" w:rsidP="00735EDC">
      <w:pPr>
        <w:pStyle w:val="Default"/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</w:p>
    <w:p w14:paraId="47A0D3D9" w14:textId="77777777" w:rsidR="00735EDC" w:rsidRPr="00735EDC" w:rsidRDefault="00735EDC" w:rsidP="00735EDC">
      <w:pPr>
        <w:pStyle w:val="Default"/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I agree to the above</w:t>
      </w:r>
    </w:p>
    <w:p w14:paraId="7FEBFFC0" w14:textId="77777777" w:rsidR="00735EDC" w:rsidRPr="00735EDC" w:rsidRDefault="00735EDC" w:rsidP="00735EDC">
      <w:pPr>
        <w:pStyle w:val="Default"/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</w:p>
    <w:p w14:paraId="1BBF5360" w14:textId="77777777" w:rsidR="00735EDC" w:rsidRPr="00735EDC" w:rsidRDefault="00735EDC" w:rsidP="00735EDC">
      <w:pPr>
        <w:pStyle w:val="Default"/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Signed…………………………………</w:t>
      </w:r>
      <w:proofErr w:type="gramStart"/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…..</w:t>
      </w:r>
      <w:proofErr w:type="gramEnd"/>
    </w:p>
    <w:p w14:paraId="15EE4FA3" w14:textId="77777777" w:rsidR="00735EDC" w:rsidRPr="00735EDC" w:rsidRDefault="00735EDC" w:rsidP="00735EDC">
      <w:pPr>
        <w:pStyle w:val="Default"/>
        <w:spacing w:before="100" w:after="100" w:line="288" w:lineRule="auto"/>
        <w:ind w:right="278"/>
        <w:rPr>
          <w:rFonts w:ascii="Helvetica Light" w:hAnsi="Helvetica Light"/>
          <w:color w:val="5E5E5E"/>
          <w:sz w:val="24"/>
          <w:szCs w:val="24"/>
          <w:lang w:val="en-US"/>
        </w:rPr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Print name……………………………</w:t>
      </w:r>
      <w:proofErr w:type="gramStart"/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…..</w:t>
      </w:r>
      <w:proofErr w:type="gramEnd"/>
    </w:p>
    <w:p w14:paraId="5407B635" w14:textId="7271D7CF" w:rsidR="000E0015" w:rsidRDefault="00735EDC" w:rsidP="00735EDC">
      <w:pPr>
        <w:pStyle w:val="Default"/>
        <w:spacing w:before="100" w:after="100" w:line="288" w:lineRule="auto"/>
        <w:ind w:right="278"/>
      </w:pPr>
      <w:r w:rsidRPr="00735EDC">
        <w:rPr>
          <w:rFonts w:ascii="Helvetica Light" w:hAnsi="Helvetica Light"/>
          <w:color w:val="5E5E5E"/>
          <w:sz w:val="24"/>
          <w:szCs w:val="24"/>
          <w:lang w:val="en-US"/>
        </w:rPr>
        <w:t>Date………………</w:t>
      </w:r>
    </w:p>
    <w:sectPr w:rsidR="000E001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E8C4" w14:textId="77777777" w:rsidR="00EB16A4" w:rsidRDefault="00EB16A4">
      <w:r>
        <w:separator/>
      </w:r>
    </w:p>
  </w:endnote>
  <w:endnote w:type="continuationSeparator" w:id="0">
    <w:p w14:paraId="3374DA6A" w14:textId="77777777" w:rsidR="00EB16A4" w:rsidRDefault="00EB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E93E" w14:textId="3C75D26A" w:rsidR="00D40BD8" w:rsidRDefault="00D40BD8" w:rsidP="0093244B">
    <w:pPr>
      <w:pStyle w:val="HeaderFooter"/>
      <w:tabs>
        <w:tab w:val="clear" w:pos="9020"/>
        <w:tab w:val="center" w:pos="4819"/>
        <w:tab w:val="right" w:pos="9638"/>
      </w:tabs>
      <w:spacing w:line="28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40E6" w14:textId="77777777" w:rsidR="00EB16A4" w:rsidRDefault="00EB16A4">
      <w:r>
        <w:separator/>
      </w:r>
    </w:p>
  </w:footnote>
  <w:footnote w:type="continuationSeparator" w:id="0">
    <w:p w14:paraId="7FF7812D" w14:textId="77777777" w:rsidR="00EB16A4" w:rsidRDefault="00EB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2CDE" w14:textId="64CC78FA" w:rsidR="00D40BD8" w:rsidRDefault="006D5D12">
    <w:pPr>
      <w:pStyle w:val="HeaderFooter"/>
      <w:tabs>
        <w:tab w:val="clear" w:pos="9020"/>
        <w:tab w:val="center" w:pos="4819"/>
        <w:tab w:val="right" w:pos="9638"/>
      </w:tabs>
      <w:spacing w:after="240" w:line="280" w:lineRule="atLeast"/>
    </w:pPr>
    <w:r>
      <w:rPr>
        <w:rFonts w:ascii="Georgia" w:hAnsi="Georgia"/>
        <w:color w:val="7A7A7A"/>
        <w:shd w:val="clear" w:color="auto" w:fill="FFFFFF"/>
      </w:rPr>
      <w:tab/>
    </w:r>
    <w:r w:rsidR="00E36A46">
      <w:rPr>
        <w:rFonts w:ascii="Georgia" w:hAnsi="Georgia"/>
        <w:color w:val="7A7A7A"/>
        <w:shd w:val="clear" w:color="auto" w:fill="FFFFFF"/>
        <w:lang w:val="en-US"/>
      </w:rPr>
      <w:t>Willow</w:t>
    </w:r>
    <w:r w:rsidR="00550325">
      <w:rPr>
        <w:rFonts w:ascii="Georgia" w:hAnsi="Georgia"/>
        <w:color w:val="7A7A7A"/>
        <w:shd w:val="clear" w:color="auto" w:fill="FFFFFF"/>
        <w:lang w:val="en-US"/>
      </w:rPr>
      <w:t xml:space="preserve"> Room Therapy</w:t>
    </w:r>
    <w:r w:rsidR="00B75DB9">
      <w:rPr>
        <w:rFonts w:ascii="Georgia" w:hAnsi="Georgia"/>
        <w:color w:val="7A7A7A"/>
        <w:shd w:val="clear" w:color="auto" w:fill="FFFFFF"/>
        <w:lang w:val="en-US"/>
      </w:rPr>
      <w:t xml:space="preserve">       GDPR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11A13"/>
    <w:multiLevelType w:val="hybridMultilevel"/>
    <w:tmpl w:val="FF2244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4046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BD8"/>
    <w:rsid w:val="000E0015"/>
    <w:rsid w:val="00280C31"/>
    <w:rsid w:val="003A0949"/>
    <w:rsid w:val="00550325"/>
    <w:rsid w:val="006074C6"/>
    <w:rsid w:val="006D5D12"/>
    <w:rsid w:val="0070050F"/>
    <w:rsid w:val="00735EDC"/>
    <w:rsid w:val="0093244B"/>
    <w:rsid w:val="009A17F0"/>
    <w:rsid w:val="00A32522"/>
    <w:rsid w:val="00B028FE"/>
    <w:rsid w:val="00B75DB9"/>
    <w:rsid w:val="00CA61AA"/>
    <w:rsid w:val="00D40BD8"/>
    <w:rsid w:val="00D7073B"/>
    <w:rsid w:val="00D8765E"/>
    <w:rsid w:val="00E36A46"/>
    <w:rsid w:val="00EB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C74F"/>
  <w15:docId w15:val="{754C3856-5F21-FB40-82FE-C2ACAE40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324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44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324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44B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325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325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2522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17F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Genia M</cp:lastModifiedBy>
  <cp:revision>5</cp:revision>
  <dcterms:created xsi:type="dcterms:W3CDTF">2025-10-05T19:03:00Z</dcterms:created>
  <dcterms:modified xsi:type="dcterms:W3CDTF">2026-02-15T07:26:00Z</dcterms:modified>
</cp:coreProperties>
</file>